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C61E60">
        <w:rPr>
          <w:rFonts w:ascii="Times New Roman" w:hAnsi="Times New Roman" w:cs="Times New Roman"/>
          <w:b/>
        </w:rPr>
        <w:t>101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C61E60">
        <w:rPr>
          <w:rFonts w:ascii="Times New Roman" w:hAnsi="Times New Roman" w:cs="Times New Roman"/>
          <w:b/>
        </w:rPr>
        <w:t>2</w:t>
      </w:r>
      <w:r w:rsidR="005164FB">
        <w:rPr>
          <w:rFonts w:ascii="Times New Roman" w:hAnsi="Times New Roman" w:cs="Times New Roman"/>
          <w:b/>
        </w:rPr>
        <w:t>4</w:t>
      </w:r>
      <w:r w:rsidR="00A5777A">
        <w:rPr>
          <w:rFonts w:ascii="Times New Roman" w:hAnsi="Times New Roman" w:cs="Times New Roman"/>
          <w:b/>
        </w:rPr>
        <w:t xml:space="preserve"> </w:t>
      </w:r>
      <w:r w:rsidR="00E94CA2" w:rsidRPr="00E94CA2">
        <w:rPr>
          <w:rFonts w:ascii="Times New Roman" w:hAnsi="Times New Roman" w:cs="Times New Roman"/>
          <w:b/>
        </w:rPr>
        <w:t xml:space="preserve">DE </w:t>
      </w:r>
      <w:r w:rsidR="006704A4">
        <w:rPr>
          <w:rFonts w:ascii="Times New Roman" w:hAnsi="Times New Roman" w:cs="Times New Roman"/>
          <w:b/>
        </w:rPr>
        <w:t>JUNHO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A5777A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 w:rsidR="00B73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Comissão de Sindicância, para apuração de fatos e eventuais responsabilidades no Processo Administrativo de Sindicância nº </w:t>
      </w:r>
      <w:r w:rsidR="006704A4">
        <w:rPr>
          <w:rFonts w:ascii="Times New Roman" w:hAnsi="Times New Roman" w:cs="Times New Roman"/>
        </w:rPr>
        <w:t>003</w:t>
      </w:r>
      <w:r>
        <w:rPr>
          <w:rFonts w:ascii="Times New Roman" w:hAnsi="Times New Roman" w:cs="Times New Roman"/>
        </w:rPr>
        <w:t>/2016 e nomeia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</w:t>
      </w:r>
      <w:bookmarkStart w:id="0" w:name="_GoBack"/>
      <w:bookmarkEnd w:id="0"/>
      <w:r w:rsidRPr="00C36FC8">
        <w:rPr>
          <w:rFonts w:ascii="Times New Roman" w:hAnsi="Times New Roman" w:cs="Times New Roman"/>
        </w:rPr>
        <w:t>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abertura do Processo Administrativo </w:t>
      </w:r>
      <w:r w:rsidR="00A12C2E">
        <w:rPr>
          <w:rFonts w:ascii="Times New Roman" w:hAnsi="Times New Roman" w:cs="Times New Roman"/>
        </w:rPr>
        <w:t>de Sindicância</w:t>
      </w:r>
      <w:r>
        <w:rPr>
          <w:rFonts w:ascii="Times New Roman" w:hAnsi="Times New Roman" w:cs="Times New Roman"/>
        </w:rPr>
        <w:t xml:space="preserve"> nº 00</w:t>
      </w:r>
      <w:r w:rsidR="00516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/2016, para apuração de fatos e eventuais responsabilidades em decorrência de denúncia recebida pelo CAU/SP que envolve empregados deste Conselho,</w:t>
      </w: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 xml:space="preserve">Instituir uma Comissão de Sindicância, para apuração, no prazo de 30 (trinta) dias, por meio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C36FC8">
        <w:rPr>
          <w:rFonts w:ascii="Times New Roman" w:hAnsi="Times New Roman" w:cs="Times New Roman"/>
        </w:rPr>
        <w:t xml:space="preserve"> nº 00</w:t>
      </w:r>
      <w:r w:rsidR="005164FB">
        <w:rPr>
          <w:rFonts w:ascii="Times New Roman" w:hAnsi="Times New Roman" w:cs="Times New Roman"/>
        </w:rPr>
        <w:t>3</w:t>
      </w:r>
      <w:r w:rsidR="00C36FC8">
        <w:rPr>
          <w:rFonts w:ascii="Times New Roman" w:hAnsi="Times New Roman" w:cs="Times New Roman"/>
        </w:rPr>
        <w:t>/2016, dos fatos e eventuais responsabilidades relacionadas à conduta praticada por empregado deste Conselho Profissional</w:t>
      </w:r>
      <w:r w:rsidR="0069036B">
        <w:rPr>
          <w:rFonts w:ascii="Times New Roman" w:hAnsi="Times New Roman" w:cs="Times New Roman"/>
        </w:rPr>
        <w:t>.</w:t>
      </w:r>
    </w:p>
    <w:p w:rsidR="0069036B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Nomear, para composição da Comissão de Sindicância 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empregados: </w:t>
      </w:r>
      <w:r w:rsidR="00C61E60">
        <w:rPr>
          <w:rFonts w:ascii="Times New Roman" w:hAnsi="Times New Roman" w:cs="Times New Roman"/>
        </w:rPr>
        <w:t>Miucha Neri Moreira Costa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C61E60">
        <w:rPr>
          <w:rFonts w:ascii="Times New Roman" w:hAnsi="Times New Roman" w:cs="Times New Roman"/>
        </w:rPr>
        <w:t>169</w:t>
      </w:r>
      <w:r w:rsidR="006356CD">
        <w:rPr>
          <w:rFonts w:ascii="Times New Roman" w:hAnsi="Times New Roman" w:cs="Times New Roman"/>
        </w:rPr>
        <w:t xml:space="preserve">, CPF/MF nº </w:t>
      </w:r>
      <w:r w:rsidR="00C61E60">
        <w:rPr>
          <w:rFonts w:ascii="Times New Roman" w:hAnsi="Times New Roman" w:cs="Times New Roman"/>
        </w:rPr>
        <w:t>350.634.748-96</w:t>
      </w:r>
      <w:r w:rsidR="005164FB">
        <w:rPr>
          <w:rFonts w:ascii="Times New Roman" w:hAnsi="Times New Roman" w:cs="Times New Roman"/>
        </w:rPr>
        <w:t xml:space="preserve"> – </w:t>
      </w:r>
      <w:r w:rsidR="00C61E60">
        <w:rPr>
          <w:rFonts w:ascii="Times New Roman" w:hAnsi="Times New Roman" w:cs="Times New Roman"/>
        </w:rPr>
        <w:t>Analista Técnico de Compras</w:t>
      </w:r>
      <w:r w:rsidR="005164FB">
        <w:rPr>
          <w:rFonts w:ascii="Times New Roman" w:hAnsi="Times New Roman" w:cs="Times New Roman"/>
        </w:rPr>
        <w:t>, Eliane Rodrigues de Oliveira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E91ECD">
        <w:rPr>
          <w:rFonts w:ascii="Times New Roman" w:hAnsi="Times New Roman" w:cs="Times New Roman"/>
        </w:rPr>
        <w:t>185</w:t>
      </w:r>
      <w:r w:rsidR="006356CD">
        <w:rPr>
          <w:rFonts w:ascii="Times New Roman" w:hAnsi="Times New Roman" w:cs="Times New Roman"/>
        </w:rPr>
        <w:t xml:space="preserve">, CPF/MF nº </w:t>
      </w:r>
      <w:r w:rsidR="005164FB">
        <w:rPr>
          <w:rFonts w:ascii="Times New Roman" w:hAnsi="Times New Roman" w:cs="Times New Roman"/>
        </w:rPr>
        <w:t>229.814.108-81 – Assistente Técnico Administrativo</w:t>
      </w:r>
      <w:r w:rsidR="006356CD">
        <w:rPr>
          <w:rFonts w:ascii="Times New Roman" w:hAnsi="Times New Roman" w:cs="Times New Roman"/>
        </w:rPr>
        <w:t xml:space="preserve"> e </w:t>
      </w:r>
      <w:r w:rsidR="005164FB">
        <w:rPr>
          <w:rFonts w:ascii="Times New Roman" w:hAnsi="Times New Roman" w:cs="Times New Roman"/>
        </w:rPr>
        <w:t>Luciana Coutinho Alves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E91ECD">
        <w:rPr>
          <w:rFonts w:ascii="Times New Roman" w:hAnsi="Times New Roman" w:cs="Times New Roman"/>
        </w:rPr>
        <w:t>154</w:t>
      </w:r>
      <w:r w:rsidR="006356CD">
        <w:rPr>
          <w:rFonts w:ascii="Times New Roman" w:hAnsi="Times New Roman" w:cs="Times New Roman"/>
        </w:rPr>
        <w:t xml:space="preserve">, CPF/MF nº </w:t>
      </w:r>
      <w:r w:rsidR="005164FB">
        <w:rPr>
          <w:rFonts w:ascii="Times New Roman" w:hAnsi="Times New Roman" w:cs="Times New Roman"/>
        </w:rPr>
        <w:t>892.548.304-10 – Assistente Técnico Administrativo</w:t>
      </w:r>
      <w:r w:rsidR="006356CD">
        <w:rPr>
          <w:rFonts w:ascii="Times New Roman" w:hAnsi="Times New Roman" w:cs="Times New Roman"/>
        </w:rPr>
        <w:t>.</w:t>
      </w: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 w:rsidR="00A12C2E">
        <w:rPr>
          <w:rFonts w:ascii="Times New Roman" w:hAnsi="Times New Roman" w:cs="Times New Roman"/>
        </w:rPr>
        <w:t>de Sindicância</w:t>
      </w:r>
      <w:r>
        <w:rPr>
          <w:rFonts w:ascii="Times New Roman" w:hAnsi="Times New Roman" w:cs="Times New Roman"/>
        </w:rPr>
        <w:t xml:space="preserve"> </w:t>
      </w:r>
      <w:r w:rsidRPr="006356CD">
        <w:rPr>
          <w:rFonts w:ascii="Times New Roman" w:hAnsi="Times New Roman" w:cs="Times New Roman"/>
        </w:rPr>
        <w:t>nº 00</w:t>
      </w:r>
      <w:r w:rsidR="005164FB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B43745">
        <w:rPr>
          <w:rFonts w:ascii="Times New Roman" w:hAnsi="Times New Roman" w:cs="Times New Roman"/>
        </w:rPr>
        <w:t>2</w:t>
      </w:r>
      <w:r w:rsidR="005164FB">
        <w:rPr>
          <w:rFonts w:ascii="Times New Roman" w:hAnsi="Times New Roman" w:cs="Times New Roman"/>
        </w:rPr>
        <w:t>4 de junho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E94CA2">
        <w:rPr>
          <w:rFonts w:ascii="Times New Roman" w:hAnsi="Times New Roman" w:cs="Times New Roman"/>
        </w:rPr>
        <w:t>6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DF380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739C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739C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C0564"/>
    <w:rsid w:val="00DC24BB"/>
    <w:rsid w:val="00DE08D0"/>
    <w:rsid w:val="00DE7169"/>
    <w:rsid w:val="00DF3800"/>
    <w:rsid w:val="00E04743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5AA7-B459-4597-BEED-4CAEEED9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9</cp:revision>
  <cp:lastPrinted>2016-04-29T13:21:00Z</cp:lastPrinted>
  <dcterms:created xsi:type="dcterms:W3CDTF">2016-06-14T14:54:00Z</dcterms:created>
  <dcterms:modified xsi:type="dcterms:W3CDTF">2016-06-27T19:17:00Z</dcterms:modified>
</cp:coreProperties>
</file>