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8B" w:rsidRDefault="00D8068B" w:rsidP="000D176C">
      <w:pPr>
        <w:ind w:right="-7"/>
        <w:rPr>
          <w:b/>
          <w:bCs/>
          <w:sz w:val="22"/>
          <w:szCs w:val="22"/>
        </w:rPr>
      </w:pPr>
    </w:p>
    <w:p w:rsidR="00287E87" w:rsidRPr="00544635" w:rsidRDefault="00287E87" w:rsidP="00287E87">
      <w:pPr>
        <w:ind w:left="142"/>
        <w:contextualSpacing/>
        <w:jc w:val="center"/>
        <w:rPr>
          <w:b/>
        </w:rPr>
      </w:pPr>
      <w:r w:rsidRPr="00544635">
        <w:rPr>
          <w:b/>
        </w:rPr>
        <w:t xml:space="preserve">PORTARIA CAU/SP Nº </w:t>
      </w:r>
      <w:r>
        <w:rPr>
          <w:b/>
        </w:rPr>
        <w:t>150</w:t>
      </w:r>
      <w:r w:rsidRPr="00544635">
        <w:rPr>
          <w:b/>
        </w:rPr>
        <w:t xml:space="preserve">, DE </w:t>
      </w:r>
      <w:r>
        <w:rPr>
          <w:b/>
        </w:rPr>
        <w:t>07 DE NOVEMBRO</w:t>
      </w:r>
      <w:r w:rsidRPr="00544635">
        <w:rPr>
          <w:b/>
        </w:rPr>
        <w:t xml:space="preserve"> DE 201</w:t>
      </w:r>
      <w:r>
        <w:rPr>
          <w:b/>
        </w:rPr>
        <w:t>7</w:t>
      </w:r>
      <w:r w:rsidRPr="00544635">
        <w:rPr>
          <w:b/>
        </w:rPr>
        <w:t>.</w:t>
      </w:r>
    </w:p>
    <w:p w:rsidR="00287E87" w:rsidRPr="00544635" w:rsidRDefault="00287E87" w:rsidP="00287E87">
      <w:pPr>
        <w:ind w:left="4111"/>
        <w:contextualSpacing/>
        <w:jc w:val="both"/>
        <w:rPr>
          <w:b/>
        </w:rPr>
      </w:pPr>
    </w:p>
    <w:p w:rsidR="00287E87" w:rsidRDefault="00287E87" w:rsidP="00287E87">
      <w:pPr>
        <w:ind w:left="4820"/>
        <w:contextualSpacing/>
        <w:jc w:val="both"/>
      </w:pPr>
    </w:p>
    <w:p w:rsidR="00287E87" w:rsidRPr="00544635" w:rsidRDefault="00287E87" w:rsidP="00287E87">
      <w:pPr>
        <w:ind w:left="4820"/>
        <w:contextualSpacing/>
        <w:jc w:val="both"/>
      </w:pPr>
      <w:r>
        <w:t>Institui a comissão de Sindicância, para apuração de fatos e eventuais responsabilidades no Processo Administrativo de Sindicância Investigativa nº 003/2017 e nomeia seus membros</w:t>
      </w:r>
      <w:r w:rsidRPr="00544635">
        <w:t>.</w:t>
      </w:r>
    </w:p>
    <w:p w:rsidR="00287E87" w:rsidRDefault="00287E87" w:rsidP="00287E87">
      <w:pPr>
        <w:ind w:left="4820"/>
        <w:contextualSpacing/>
        <w:jc w:val="both"/>
      </w:pPr>
    </w:p>
    <w:p w:rsidR="00287E87" w:rsidRDefault="00287E87" w:rsidP="00287E87">
      <w:pPr>
        <w:ind w:left="4820"/>
        <w:contextualSpacing/>
        <w:jc w:val="both"/>
      </w:pPr>
    </w:p>
    <w:p w:rsidR="00287E87" w:rsidRPr="00544635" w:rsidRDefault="00287E87" w:rsidP="00287E87">
      <w:pPr>
        <w:ind w:left="4820"/>
        <w:contextualSpacing/>
        <w:jc w:val="both"/>
      </w:pPr>
    </w:p>
    <w:p w:rsidR="00287E87" w:rsidRPr="002E37E5" w:rsidRDefault="00287E87" w:rsidP="00287E87">
      <w:pPr>
        <w:contextualSpacing/>
        <w:jc w:val="both"/>
      </w:pPr>
      <w:r w:rsidRPr="002E37E5">
        <w:t>O Presidente do Conselho de Arquitetura e Urbanismo de São Paulo-CAU/SP, no uso das atribuições legais previstas no artigo 35, inciso III, da Lei nº 12.378/2010, e ainda com fundamento nas disposições contidas no artigo 22, “b” e “o”, do Regimento Interno do CAU/SP, e ainda</w:t>
      </w:r>
    </w:p>
    <w:p w:rsidR="00287E87" w:rsidRPr="002E37E5" w:rsidRDefault="00287E87" w:rsidP="00287E87">
      <w:pPr>
        <w:contextualSpacing/>
        <w:jc w:val="both"/>
      </w:pPr>
    </w:p>
    <w:p w:rsidR="00287E87" w:rsidRDefault="00287E87" w:rsidP="00287E87">
      <w:pPr>
        <w:spacing w:line="23" w:lineRule="atLeast"/>
        <w:jc w:val="both"/>
      </w:pPr>
      <w:r>
        <w:t>Considerando a decisão do Sr Presidente do CAU/SP de autorizar a abertura de Processo Administrativo de Sindicância Investigativa, em virtude de fatos suscitados em solicitação de abertura de processo administrativo disciplinar, formulada pelo Conselheiro Lúcio Gomes Machado e por seu suplente José Alfredo Queiroz dos Santos</w:t>
      </w:r>
      <w:r w:rsidRPr="00EA6257">
        <w:t>;</w:t>
      </w:r>
    </w:p>
    <w:p w:rsidR="00287E87" w:rsidRPr="00EA6257" w:rsidRDefault="00287E87" w:rsidP="00287E87">
      <w:pPr>
        <w:spacing w:line="23" w:lineRule="atLeast"/>
        <w:jc w:val="both"/>
      </w:pPr>
    </w:p>
    <w:p w:rsidR="00287E87" w:rsidRPr="00EA6257" w:rsidRDefault="00287E87" w:rsidP="00287E87">
      <w:pPr>
        <w:spacing w:line="23" w:lineRule="atLeast"/>
        <w:jc w:val="both"/>
      </w:pPr>
      <w:r w:rsidRPr="00EA6257">
        <w:t xml:space="preserve">Considerando o Memorando RH CAU/SP nº </w:t>
      </w:r>
      <w:r>
        <w:t>154</w:t>
      </w:r>
      <w:r w:rsidRPr="00EA6257">
        <w:t xml:space="preserve">, de </w:t>
      </w:r>
      <w:r>
        <w:t>30</w:t>
      </w:r>
      <w:r w:rsidRPr="00EA6257">
        <w:t xml:space="preserve"> de </w:t>
      </w:r>
      <w:r>
        <w:t>outubr</w:t>
      </w:r>
      <w:r w:rsidRPr="00EA6257">
        <w:t xml:space="preserve">o de 2017, o qual </w:t>
      </w:r>
      <w:r>
        <w:t>traz as sugestões dos nomes para a composição da Comissão</w:t>
      </w:r>
      <w:r w:rsidRPr="00EA6257">
        <w:t>;</w:t>
      </w:r>
    </w:p>
    <w:p w:rsidR="00287E87" w:rsidRDefault="00287E87" w:rsidP="00287E87">
      <w:pPr>
        <w:contextualSpacing/>
        <w:jc w:val="both"/>
      </w:pPr>
    </w:p>
    <w:p w:rsidR="00287E87" w:rsidRPr="002E37E5" w:rsidRDefault="00287E87" w:rsidP="00287E87">
      <w:pPr>
        <w:contextualSpacing/>
        <w:jc w:val="both"/>
      </w:pPr>
      <w:bookmarkStart w:id="0" w:name="_GoBack"/>
      <w:bookmarkEnd w:id="0"/>
    </w:p>
    <w:p w:rsidR="00287E87" w:rsidRPr="002E37E5" w:rsidRDefault="00287E87" w:rsidP="00287E87">
      <w:pPr>
        <w:tabs>
          <w:tab w:val="left" w:pos="2205"/>
        </w:tabs>
        <w:contextualSpacing/>
        <w:jc w:val="both"/>
        <w:rPr>
          <w:b/>
        </w:rPr>
      </w:pPr>
      <w:r w:rsidRPr="002E37E5">
        <w:rPr>
          <w:b/>
        </w:rPr>
        <w:t>RESOLVE:</w:t>
      </w:r>
    </w:p>
    <w:p w:rsidR="00287E87" w:rsidRPr="002E37E5" w:rsidRDefault="00287E87" w:rsidP="00287E87">
      <w:pPr>
        <w:tabs>
          <w:tab w:val="left" w:pos="2205"/>
        </w:tabs>
        <w:contextualSpacing/>
        <w:jc w:val="both"/>
        <w:rPr>
          <w:b/>
        </w:rPr>
      </w:pPr>
      <w:r w:rsidRPr="002E37E5">
        <w:rPr>
          <w:b/>
        </w:rPr>
        <w:tab/>
      </w:r>
    </w:p>
    <w:p w:rsidR="00287E87" w:rsidRDefault="00287E87" w:rsidP="00287E87">
      <w:pPr>
        <w:spacing w:line="23" w:lineRule="atLeast"/>
        <w:jc w:val="both"/>
      </w:pPr>
      <w:r w:rsidRPr="002E37E5">
        <w:t>Art. 1º Inst</w:t>
      </w:r>
      <w:r>
        <w:t>ituir uma Comissão de Sindicância, para apuração por meio de Processo Administrativo de Sindicância Investigativa nº 003/2017, no prazo de 30 (trinta) dias, dos fatos e eventuais responsabilidades relacionadas à conduta praticada por empregado(s) deste Conselho Profissional, noticiados por meio da solicitação efetuada por Conselheiro.</w:t>
      </w:r>
    </w:p>
    <w:p w:rsidR="00287E87" w:rsidRDefault="00287E87" w:rsidP="00287E87">
      <w:pPr>
        <w:spacing w:line="23" w:lineRule="atLeast"/>
        <w:jc w:val="both"/>
        <w:rPr>
          <w:b/>
        </w:rPr>
      </w:pPr>
    </w:p>
    <w:p w:rsidR="00287E87" w:rsidRDefault="00287E87" w:rsidP="00287E87">
      <w:pPr>
        <w:spacing w:line="23" w:lineRule="atLeast"/>
        <w:jc w:val="both"/>
      </w:pPr>
      <w:r>
        <w:t>Art.2º Nomear, para composição da Comissão de Sindicância instituída por esta Portaria,</w:t>
      </w:r>
      <w:r w:rsidRPr="002E37E5">
        <w:t xml:space="preserve"> os seguintes</w:t>
      </w:r>
      <w:r>
        <w:t xml:space="preserve"> empregados</w:t>
      </w:r>
      <w:r w:rsidRPr="002E37E5">
        <w:t xml:space="preserve">: </w:t>
      </w:r>
      <w:r>
        <w:t>Eric Guldbek Tidon – matrícula 228 – Assistente Técnico Administrativo; Magnólia Borges Accorsi Pardi – matrícula 229 – Assistente Técnico Administrativo e Renata Aparecida Pitana Braga Vasquez – matrícula 225 – Assistente Técnico Administrativo.</w:t>
      </w:r>
    </w:p>
    <w:p w:rsidR="00287E87" w:rsidRPr="00287E87" w:rsidRDefault="00287E87" w:rsidP="00287E87">
      <w:pPr>
        <w:spacing w:line="23" w:lineRule="atLeast"/>
        <w:jc w:val="both"/>
        <w:rPr>
          <w:sz w:val="28"/>
          <w:szCs w:val="28"/>
        </w:rPr>
      </w:pPr>
    </w:p>
    <w:p w:rsidR="00287E87" w:rsidRDefault="00287E87" w:rsidP="00287E87">
      <w:pPr>
        <w:contextualSpacing/>
        <w:jc w:val="both"/>
      </w:pPr>
      <w:r>
        <w:t>Parágrafo único: Para as funções de Presidente da Comissão de Sindicância designo a funcionária Magnólia Borges Accorsi Pardi.</w:t>
      </w:r>
    </w:p>
    <w:p w:rsidR="00287E87" w:rsidRPr="00287E87" w:rsidRDefault="00287E87" w:rsidP="00287E87">
      <w:pPr>
        <w:spacing w:line="23" w:lineRule="atLeast"/>
        <w:jc w:val="both"/>
        <w:rPr>
          <w:sz w:val="28"/>
          <w:szCs w:val="28"/>
        </w:rPr>
      </w:pPr>
    </w:p>
    <w:p w:rsidR="00287E87" w:rsidRDefault="00287E87" w:rsidP="00287E87">
      <w:pPr>
        <w:contextualSpacing/>
        <w:jc w:val="both"/>
      </w:pPr>
      <w:r w:rsidRPr="006356CD">
        <w:t xml:space="preserve">Art. </w:t>
      </w:r>
      <w:r>
        <w:t>3</w:t>
      </w:r>
      <w:r w:rsidRPr="006356CD">
        <w:t>º</w:t>
      </w:r>
      <w:r w:rsidRPr="00E94CA2">
        <w:rPr>
          <w:b/>
        </w:rPr>
        <w:t xml:space="preserve"> </w:t>
      </w:r>
      <w:r w:rsidRPr="006356CD">
        <w:t xml:space="preserve">As nomeações ora realizadas são específicas para atendimento do Processo Administrativo </w:t>
      </w:r>
      <w:r>
        <w:t xml:space="preserve">de Sindicância Investigativa </w:t>
      </w:r>
      <w:r w:rsidRPr="006356CD">
        <w:t>nº 00</w:t>
      </w:r>
      <w:r>
        <w:t>3</w:t>
      </w:r>
      <w:r w:rsidRPr="006356CD">
        <w:t>/201</w:t>
      </w:r>
      <w:r>
        <w:t>7</w:t>
      </w:r>
      <w:r w:rsidRPr="006356CD">
        <w:t>, perdendo seu efeito, após o encerramento do mesmo, momento no qual a presente Portaria estará automaticamente revogada.</w:t>
      </w:r>
    </w:p>
    <w:p w:rsidR="00287E87" w:rsidRPr="006356CD" w:rsidRDefault="00287E87" w:rsidP="00287E87">
      <w:pPr>
        <w:contextualSpacing/>
        <w:jc w:val="both"/>
      </w:pPr>
    </w:p>
    <w:p w:rsidR="00287E87" w:rsidRPr="00E94CA2" w:rsidRDefault="00287E87" w:rsidP="00287E87">
      <w:pPr>
        <w:contextualSpacing/>
        <w:jc w:val="both"/>
      </w:pPr>
      <w:r>
        <w:lastRenderedPageBreak/>
        <w:t xml:space="preserve">Art. 4º </w:t>
      </w:r>
      <w:r w:rsidRPr="00E94CA2">
        <w:t>Esta Portaria entra em vigor na data de sua assinatura.</w:t>
      </w:r>
    </w:p>
    <w:p w:rsidR="00287E87" w:rsidRPr="002E37E5" w:rsidRDefault="00287E87" w:rsidP="00287E87">
      <w:pPr>
        <w:spacing w:line="23" w:lineRule="atLeast"/>
        <w:jc w:val="both"/>
      </w:pPr>
    </w:p>
    <w:p w:rsidR="00287E87" w:rsidRPr="002E37E5" w:rsidRDefault="00287E87" w:rsidP="00287E87">
      <w:pPr>
        <w:contextualSpacing/>
        <w:jc w:val="both"/>
      </w:pPr>
      <w:r w:rsidRPr="002E37E5">
        <w:tab/>
      </w:r>
      <w:r w:rsidRPr="002E37E5">
        <w:tab/>
      </w:r>
      <w:r w:rsidRPr="002E37E5">
        <w:tab/>
      </w:r>
      <w:r w:rsidRPr="002E37E5">
        <w:tab/>
      </w:r>
    </w:p>
    <w:p w:rsidR="00287E87" w:rsidRPr="002E37E5" w:rsidRDefault="00287E87" w:rsidP="00287E87">
      <w:pPr>
        <w:contextualSpacing/>
        <w:jc w:val="center"/>
      </w:pPr>
      <w:r w:rsidRPr="002E37E5">
        <w:t xml:space="preserve">São Paulo, </w:t>
      </w:r>
      <w:r>
        <w:t>07 de novembro</w:t>
      </w:r>
      <w:r w:rsidRPr="002E37E5">
        <w:t xml:space="preserve"> de 2017.</w:t>
      </w:r>
    </w:p>
    <w:p w:rsidR="00287E87" w:rsidRPr="00544635" w:rsidRDefault="00287E87" w:rsidP="00287E87">
      <w:pPr>
        <w:contextualSpacing/>
        <w:jc w:val="center"/>
      </w:pPr>
    </w:p>
    <w:p w:rsidR="00287E87" w:rsidRPr="00544635" w:rsidRDefault="00287E87" w:rsidP="00287E87">
      <w:pPr>
        <w:contextualSpacing/>
        <w:jc w:val="center"/>
      </w:pPr>
    </w:p>
    <w:p w:rsidR="00287E87" w:rsidRPr="00544635" w:rsidRDefault="00287E87" w:rsidP="00287E87">
      <w:pPr>
        <w:contextualSpacing/>
        <w:jc w:val="center"/>
      </w:pPr>
    </w:p>
    <w:p w:rsidR="00287E87" w:rsidRPr="00544635" w:rsidRDefault="00287E87" w:rsidP="00287E87">
      <w:pPr>
        <w:contextualSpacing/>
        <w:jc w:val="center"/>
        <w:rPr>
          <w:b/>
        </w:rPr>
      </w:pPr>
      <w:r w:rsidRPr="00544635">
        <w:rPr>
          <w:b/>
        </w:rPr>
        <w:t xml:space="preserve">GILBERTO SILVA DOMINGUES DE OLIVEIRA BELLEZA </w:t>
      </w:r>
    </w:p>
    <w:p w:rsidR="00B61D08" w:rsidRPr="000A18AF" w:rsidRDefault="00287E87" w:rsidP="00287E87">
      <w:pPr>
        <w:ind w:right="-7"/>
        <w:jc w:val="center"/>
        <w:rPr>
          <w:sz w:val="22"/>
          <w:szCs w:val="22"/>
        </w:rPr>
      </w:pPr>
      <w:r w:rsidRPr="00544635">
        <w:rPr>
          <w:b/>
        </w:rPr>
        <w:t>PRESIDENTE DO CAU/SP</w:t>
      </w:r>
    </w:p>
    <w:sectPr w:rsidR="00B61D08" w:rsidRPr="000A18AF" w:rsidSect="003E2F2F">
      <w:headerReference w:type="default" r:id="rId7"/>
      <w:footerReference w:type="default" r:id="rId8"/>
      <w:pgSz w:w="11900" w:h="16840"/>
      <w:pgMar w:top="1559" w:right="1134" w:bottom="1418" w:left="1701" w:header="720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5F" w:rsidRDefault="00230F5F">
      <w:r>
        <w:separator/>
      </w:r>
    </w:p>
  </w:endnote>
  <w:endnote w:type="continuationSeparator" w:id="0">
    <w:p w:rsidR="00230F5F" w:rsidRDefault="0023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20585680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6046" w:rsidRDefault="001F6046">
            <w:pPr>
              <w:pStyle w:val="Rodap"/>
              <w:jc w:val="right"/>
              <w:rPr>
                <w:sz w:val="18"/>
                <w:szCs w:val="18"/>
              </w:rPr>
            </w:pPr>
          </w:p>
          <w:p w:rsidR="00F46C58" w:rsidRPr="00F46C58" w:rsidRDefault="000D176C">
            <w:pPr>
              <w:pStyle w:val="Rodap"/>
              <w:jc w:val="right"/>
              <w:rPr>
                <w:sz w:val="18"/>
                <w:szCs w:val="18"/>
              </w:rPr>
            </w:pPr>
            <w:r w:rsidRPr="000D176C">
              <w:rPr>
                <w:noProof/>
                <w:sz w:val="20"/>
                <w:lang w:eastAsia="pt-BR"/>
              </w:rPr>
              <w:drawing>
                <wp:anchor distT="0" distB="0" distL="114300" distR="114300" simplePos="0" relativeHeight="251660288" behindDoc="0" locked="0" layoutInCell="1" allowOverlap="0" wp14:anchorId="7310ADF6" wp14:editId="61EEAEA0">
                  <wp:simplePos x="0" y="0"/>
                  <wp:positionH relativeFrom="page">
                    <wp:posOffset>-635</wp:posOffset>
                  </wp:positionH>
                  <wp:positionV relativeFrom="bottomMargin">
                    <wp:posOffset>-3175</wp:posOffset>
                  </wp:positionV>
                  <wp:extent cx="7540752" cy="198120"/>
                  <wp:effectExtent l="0" t="0" r="3175" b="0"/>
                  <wp:wrapTopAndBottom/>
                  <wp:docPr id="16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752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46C58">
              <w:rPr>
                <w:sz w:val="18"/>
                <w:szCs w:val="18"/>
              </w:rPr>
              <w:t xml:space="preserve">Portaria CAU/SP nº </w:t>
            </w:r>
            <w:r w:rsidR="00287E87">
              <w:rPr>
                <w:sz w:val="18"/>
                <w:szCs w:val="18"/>
              </w:rPr>
              <w:t>150</w:t>
            </w:r>
            <w:r w:rsidR="00F46C58">
              <w:rPr>
                <w:sz w:val="18"/>
                <w:szCs w:val="18"/>
              </w:rPr>
              <w:t>/201</w:t>
            </w:r>
            <w:r w:rsidR="00585EB2">
              <w:rPr>
                <w:sz w:val="18"/>
                <w:szCs w:val="18"/>
              </w:rPr>
              <w:t>7</w:t>
            </w:r>
            <w:r w:rsidR="00F46C58">
              <w:rPr>
                <w:sz w:val="18"/>
                <w:szCs w:val="18"/>
              </w:rPr>
              <w:t xml:space="preserve"> - </w:t>
            </w:r>
            <w:r w:rsidR="00F46C58" w:rsidRPr="00F46C58">
              <w:rPr>
                <w:sz w:val="18"/>
                <w:szCs w:val="18"/>
              </w:rPr>
              <w:t xml:space="preserve">Página </w: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="00F46C58" w:rsidRPr="00F46C58">
              <w:rPr>
                <w:b/>
                <w:bCs/>
                <w:sz w:val="18"/>
                <w:szCs w:val="18"/>
              </w:rPr>
              <w:instrText>PAGE</w:instrTex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287E87">
              <w:rPr>
                <w:b/>
                <w:bCs/>
                <w:noProof/>
                <w:sz w:val="18"/>
                <w:szCs w:val="18"/>
              </w:rPr>
              <w:t>2</w: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end"/>
            </w:r>
            <w:r w:rsidR="00F46C58" w:rsidRPr="00F46C58">
              <w:rPr>
                <w:sz w:val="18"/>
                <w:szCs w:val="18"/>
              </w:rPr>
              <w:t xml:space="preserve"> de </w: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="00F46C58" w:rsidRPr="00F46C58">
              <w:rPr>
                <w:b/>
                <w:bCs/>
                <w:sz w:val="18"/>
                <w:szCs w:val="18"/>
              </w:rPr>
              <w:instrText>NUMPAGES</w:instrTex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287E87">
              <w:rPr>
                <w:b/>
                <w:bCs/>
                <w:noProof/>
                <w:sz w:val="18"/>
                <w:szCs w:val="18"/>
              </w:rPr>
              <w:t>2</w: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A479B" w:rsidRDefault="00EA47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5F" w:rsidRDefault="00230F5F">
      <w:r>
        <w:separator/>
      </w:r>
    </w:p>
  </w:footnote>
  <w:footnote w:type="continuationSeparator" w:id="0">
    <w:p w:rsidR="00230F5F" w:rsidRDefault="0023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79" w:rsidRDefault="000D176C">
    <w:pPr>
      <w:rPr>
        <w:sz w:val="20"/>
        <w:lang w:eastAsia="pt-BR" w:bidi="x-none"/>
      </w:rPr>
    </w:pPr>
    <w:r w:rsidRPr="000D176C">
      <w:rPr>
        <w:noProof/>
        <w:sz w:val="20"/>
        <w:lang w:eastAsia="pt-BR"/>
      </w:rPr>
      <w:drawing>
        <wp:anchor distT="0" distB="0" distL="114300" distR="114300" simplePos="0" relativeHeight="251661312" behindDoc="0" locked="0" layoutInCell="1" allowOverlap="0" wp14:anchorId="5ED4B6F7" wp14:editId="217C10DA">
          <wp:simplePos x="0" y="0"/>
          <wp:positionH relativeFrom="page">
            <wp:posOffset>-12065</wp:posOffset>
          </wp:positionH>
          <wp:positionV relativeFrom="page">
            <wp:posOffset>-112392</wp:posOffset>
          </wp:positionV>
          <wp:extent cx="7543800" cy="1331976"/>
          <wp:effectExtent l="0" t="0" r="0" b="1905"/>
          <wp:wrapTopAndBottom/>
          <wp:docPr id="15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331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4188"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D5B1BC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747A58"/>
    <w:multiLevelType w:val="hybridMultilevel"/>
    <w:tmpl w:val="32601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0326"/>
    <w:multiLevelType w:val="hybridMultilevel"/>
    <w:tmpl w:val="779C3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428A6CF7"/>
    <w:multiLevelType w:val="hybridMultilevel"/>
    <w:tmpl w:val="D9C635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8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6"/>
  </w:num>
  <w:num w:numId="10">
    <w:abstractNumId w:val="5"/>
  </w:num>
  <w:num w:numId="11">
    <w:abstractNumId w:val="1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50177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777A"/>
    <w:rsid w:val="0001127A"/>
    <w:rsid w:val="00011579"/>
    <w:rsid w:val="000146BE"/>
    <w:rsid w:val="00020E23"/>
    <w:rsid w:val="00022327"/>
    <w:rsid w:val="00046D84"/>
    <w:rsid w:val="000474DD"/>
    <w:rsid w:val="00055519"/>
    <w:rsid w:val="00056745"/>
    <w:rsid w:val="00056E5E"/>
    <w:rsid w:val="0007122E"/>
    <w:rsid w:val="00076629"/>
    <w:rsid w:val="00077932"/>
    <w:rsid w:val="00091789"/>
    <w:rsid w:val="000A18AF"/>
    <w:rsid w:val="000A5C20"/>
    <w:rsid w:val="000A63BE"/>
    <w:rsid w:val="000A67D4"/>
    <w:rsid w:val="000D176C"/>
    <w:rsid w:val="000D1AB4"/>
    <w:rsid w:val="000D7CAD"/>
    <w:rsid w:val="000E140F"/>
    <w:rsid w:val="000E43F4"/>
    <w:rsid w:val="00100A9F"/>
    <w:rsid w:val="001131A5"/>
    <w:rsid w:val="00120658"/>
    <w:rsid w:val="0012288A"/>
    <w:rsid w:val="00137704"/>
    <w:rsid w:val="00150CEA"/>
    <w:rsid w:val="001645BA"/>
    <w:rsid w:val="00187275"/>
    <w:rsid w:val="0019336A"/>
    <w:rsid w:val="0019370B"/>
    <w:rsid w:val="00193E55"/>
    <w:rsid w:val="001A5F88"/>
    <w:rsid w:val="001B6A9C"/>
    <w:rsid w:val="001D05E2"/>
    <w:rsid w:val="001D0D59"/>
    <w:rsid w:val="001F6046"/>
    <w:rsid w:val="00203490"/>
    <w:rsid w:val="00206C3F"/>
    <w:rsid w:val="00217F33"/>
    <w:rsid w:val="00224988"/>
    <w:rsid w:val="00226597"/>
    <w:rsid w:val="00226780"/>
    <w:rsid w:val="00230F5F"/>
    <w:rsid w:val="002364A7"/>
    <w:rsid w:val="00240067"/>
    <w:rsid w:val="00245924"/>
    <w:rsid w:val="0025003C"/>
    <w:rsid w:val="00257F05"/>
    <w:rsid w:val="00261D93"/>
    <w:rsid w:val="002642DE"/>
    <w:rsid w:val="0026629F"/>
    <w:rsid w:val="00274AD8"/>
    <w:rsid w:val="00282906"/>
    <w:rsid w:val="00283815"/>
    <w:rsid w:val="0028527E"/>
    <w:rsid w:val="00287E87"/>
    <w:rsid w:val="00291FA9"/>
    <w:rsid w:val="002943F6"/>
    <w:rsid w:val="002A59DE"/>
    <w:rsid w:val="002D3753"/>
    <w:rsid w:val="002D50A8"/>
    <w:rsid w:val="002D5AAE"/>
    <w:rsid w:val="002D729B"/>
    <w:rsid w:val="002E18BA"/>
    <w:rsid w:val="002E2F20"/>
    <w:rsid w:val="00301BB2"/>
    <w:rsid w:val="00306A79"/>
    <w:rsid w:val="003111C4"/>
    <w:rsid w:val="00325964"/>
    <w:rsid w:val="00326C97"/>
    <w:rsid w:val="0035369C"/>
    <w:rsid w:val="0035526C"/>
    <w:rsid w:val="00360224"/>
    <w:rsid w:val="00360B57"/>
    <w:rsid w:val="00380798"/>
    <w:rsid w:val="0038254F"/>
    <w:rsid w:val="00390C9F"/>
    <w:rsid w:val="003B4C51"/>
    <w:rsid w:val="003C13A0"/>
    <w:rsid w:val="003C277A"/>
    <w:rsid w:val="003D50CE"/>
    <w:rsid w:val="003D6A21"/>
    <w:rsid w:val="003D6BF0"/>
    <w:rsid w:val="003E1018"/>
    <w:rsid w:val="003E2F2F"/>
    <w:rsid w:val="003E4613"/>
    <w:rsid w:val="00404ECB"/>
    <w:rsid w:val="004168A5"/>
    <w:rsid w:val="00421360"/>
    <w:rsid w:val="00437685"/>
    <w:rsid w:val="00453830"/>
    <w:rsid w:val="0046473F"/>
    <w:rsid w:val="00467DD9"/>
    <w:rsid w:val="00473B5E"/>
    <w:rsid w:val="00483C9A"/>
    <w:rsid w:val="0049056F"/>
    <w:rsid w:val="00494E2A"/>
    <w:rsid w:val="004A5A38"/>
    <w:rsid w:val="004B04B4"/>
    <w:rsid w:val="004B342C"/>
    <w:rsid w:val="004C43A1"/>
    <w:rsid w:val="004D45D0"/>
    <w:rsid w:val="004D5596"/>
    <w:rsid w:val="004E29BC"/>
    <w:rsid w:val="004F751D"/>
    <w:rsid w:val="004F7724"/>
    <w:rsid w:val="00524433"/>
    <w:rsid w:val="00526317"/>
    <w:rsid w:val="005361B0"/>
    <w:rsid w:val="00541EC0"/>
    <w:rsid w:val="00550576"/>
    <w:rsid w:val="00573A47"/>
    <w:rsid w:val="0058134C"/>
    <w:rsid w:val="00585EB2"/>
    <w:rsid w:val="00591D17"/>
    <w:rsid w:val="00597053"/>
    <w:rsid w:val="005A2C2B"/>
    <w:rsid w:val="005A2F55"/>
    <w:rsid w:val="005A33AA"/>
    <w:rsid w:val="005C12D1"/>
    <w:rsid w:val="005C1393"/>
    <w:rsid w:val="005C5044"/>
    <w:rsid w:val="005C6DA7"/>
    <w:rsid w:val="005D5284"/>
    <w:rsid w:val="00614A8C"/>
    <w:rsid w:val="00627C6A"/>
    <w:rsid w:val="00630687"/>
    <w:rsid w:val="006323E3"/>
    <w:rsid w:val="006427EA"/>
    <w:rsid w:val="00643A6B"/>
    <w:rsid w:val="006613C1"/>
    <w:rsid w:val="00674705"/>
    <w:rsid w:val="006752DB"/>
    <w:rsid w:val="006766EE"/>
    <w:rsid w:val="006846D6"/>
    <w:rsid w:val="00697105"/>
    <w:rsid w:val="00697AB9"/>
    <w:rsid w:val="006A025B"/>
    <w:rsid w:val="006B6B8D"/>
    <w:rsid w:val="006C0C46"/>
    <w:rsid w:val="006D1B5A"/>
    <w:rsid w:val="006D291D"/>
    <w:rsid w:val="006E286F"/>
    <w:rsid w:val="00703E23"/>
    <w:rsid w:val="00720F2C"/>
    <w:rsid w:val="00726A1F"/>
    <w:rsid w:val="00735E97"/>
    <w:rsid w:val="00745E01"/>
    <w:rsid w:val="0074668F"/>
    <w:rsid w:val="00753199"/>
    <w:rsid w:val="00755437"/>
    <w:rsid w:val="00755F10"/>
    <w:rsid w:val="00765E57"/>
    <w:rsid w:val="007857BE"/>
    <w:rsid w:val="007942DB"/>
    <w:rsid w:val="0079546B"/>
    <w:rsid w:val="007A15FD"/>
    <w:rsid w:val="007B7989"/>
    <w:rsid w:val="007C1413"/>
    <w:rsid w:val="007C5B07"/>
    <w:rsid w:val="007D409A"/>
    <w:rsid w:val="00820825"/>
    <w:rsid w:val="0082363B"/>
    <w:rsid w:val="00832F87"/>
    <w:rsid w:val="008422AD"/>
    <w:rsid w:val="0084248D"/>
    <w:rsid w:val="008648F8"/>
    <w:rsid w:val="008B0307"/>
    <w:rsid w:val="008C458D"/>
    <w:rsid w:val="008D109E"/>
    <w:rsid w:val="008D303C"/>
    <w:rsid w:val="008D32C3"/>
    <w:rsid w:val="008D3665"/>
    <w:rsid w:val="009109BC"/>
    <w:rsid w:val="00923712"/>
    <w:rsid w:val="009255C2"/>
    <w:rsid w:val="009364BD"/>
    <w:rsid w:val="00942EAC"/>
    <w:rsid w:val="00954A2B"/>
    <w:rsid w:val="00984D0D"/>
    <w:rsid w:val="009936C3"/>
    <w:rsid w:val="00993862"/>
    <w:rsid w:val="009A38B9"/>
    <w:rsid w:val="009A43FD"/>
    <w:rsid w:val="009A455E"/>
    <w:rsid w:val="009C2237"/>
    <w:rsid w:val="009D1D36"/>
    <w:rsid w:val="009D5CCB"/>
    <w:rsid w:val="009E458A"/>
    <w:rsid w:val="00A10228"/>
    <w:rsid w:val="00A14A45"/>
    <w:rsid w:val="00A21104"/>
    <w:rsid w:val="00A23776"/>
    <w:rsid w:val="00A361A2"/>
    <w:rsid w:val="00A40B3C"/>
    <w:rsid w:val="00A42EA4"/>
    <w:rsid w:val="00A43453"/>
    <w:rsid w:val="00A64CCE"/>
    <w:rsid w:val="00A663CC"/>
    <w:rsid w:val="00A668EE"/>
    <w:rsid w:val="00A70588"/>
    <w:rsid w:val="00A87A90"/>
    <w:rsid w:val="00A92CF2"/>
    <w:rsid w:val="00AB2C11"/>
    <w:rsid w:val="00AD084A"/>
    <w:rsid w:val="00AD3B87"/>
    <w:rsid w:val="00AE52CE"/>
    <w:rsid w:val="00AF1ACD"/>
    <w:rsid w:val="00B029FA"/>
    <w:rsid w:val="00B04E93"/>
    <w:rsid w:val="00B10273"/>
    <w:rsid w:val="00B10484"/>
    <w:rsid w:val="00B227C4"/>
    <w:rsid w:val="00B27A29"/>
    <w:rsid w:val="00B40B07"/>
    <w:rsid w:val="00B61D08"/>
    <w:rsid w:val="00B6289E"/>
    <w:rsid w:val="00B7267A"/>
    <w:rsid w:val="00B82B20"/>
    <w:rsid w:val="00B84076"/>
    <w:rsid w:val="00B85505"/>
    <w:rsid w:val="00B95D6A"/>
    <w:rsid w:val="00B97777"/>
    <w:rsid w:val="00BA7B06"/>
    <w:rsid w:val="00BB63DB"/>
    <w:rsid w:val="00BB7F37"/>
    <w:rsid w:val="00BB7F69"/>
    <w:rsid w:val="00BC6826"/>
    <w:rsid w:val="00BC6CA3"/>
    <w:rsid w:val="00BD2BB7"/>
    <w:rsid w:val="00BD309B"/>
    <w:rsid w:val="00BE6B03"/>
    <w:rsid w:val="00BE747D"/>
    <w:rsid w:val="00C10C8E"/>
    <w:rsid w:val="00C30A7A"/>
    <w:rsid w:val="00C34188"/>
    <w:rsid w:val="00C3531A"/>
    <w:rsid w:val="00C35E2D"/>
    <w:rsid w:val="00C36B0C"/>
    <w:rsid w:val="00C47127"/>
    <w:rsid w:val="00C54877"/>
    <w:rsid w:val="00C6294C"/>
    <w:rsid w:val="00C710DD"/>
    <w:rsid w:val="00C949EF"/>
    <w:rsid w:val="00CB2C19"/>
    <w:rsid w:val="00CB3FAE"/>
    <w:rsid w:val="00CB66A4"/>
    <w:rsid w:val="00CB6AF0"/>
    <w:rsid w:val="00CC6A72"/>
    <w:rsid w:val="00CD0038"/>
    <w:rsid w:val="00CD2B19"/>
    <w:rsid w:val="00CE75CD"/>
    <w:rsid w:val="00CF0CA9"/>
    <w:rsid w:val="00CF5A76"/>
    <w:rsid w:val="00D014D9"/>
    <w:rsid w:val="00D04C5F"/>
    <w:rsid w:val="00D1607B"/>
    <w:rsid w:val="00D254EB"/>
    <w:rsid w:val="00D27083"/>
    <w:rsid w:val="00D327F9"/>
    <w:rsid w:val="00D56D9E"/>
    <w:rsid w:val="00D60C59"/>
    <w:rsid w:val="00D719C5"/>
    <w:rsid w:val="00D8068B"/>
    <w:rsid w:val="00D81D93"/>
    <w:rsid w:val="00D91EFC"/>
    <w:rsid w:val="00DD18D4"/>
    <w:rsid w:val="00DE1D31"/>
    <w:rsid w:val="00E23FB2"/>
    <w:rsid w:val="00E35828"/>
    <w:rsid w:val="00E35D96"/>
    <w:rsid w:val="00E44C3F"/>
    <w:rsid w:val="00E47015"/>
    <w:rsid w:val="00E51EFD"/>
    <w:rsid w:val="00E56154"/>
    <w:rsid w:val="00E70FB9"/>
    <w:rsid w:val="00E7149B"/>
    <w:rsid w:val="00E90DF1"/>
    <w:rsid w:val="00E9600C"/>
    <w:rsid w:val="00E9688D"/>
    <w:rsid w:val="00EA479B"/>
    <w:rsid w:val="00EB1E38"/>
    <w:rsid w:val="00EB608E"/>
    <w:rsid w:val="00ED3531"/>
    <w:rsid w:val="00ED47DC"/>
    <w:rsid w:val="00ED5ADB"/>
    <w:rsid w:val="00F04988"/>
    <w:rsid w:val="00F04DAC"/>
    <w:rsid w:val="00F07796"/>
    <w:rsid w:val="00F2527C"/>
    <w:rsid w:val="00F30DC9"/>
    <w:rsid w:val="00F40C1F"/>
    <w:rsid w:val="00F46C58"/>
    <w:rsid w:val="00F5098A"/>
    <w:rsid w:val="00F5407E"/>
    <w:rsid w:val="00F553E8"/>
    <w:rsid w:val="00FB6F5D"/>
    <w:rsid w:val="00FB7997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character" w:customStyle="1" w:styleId="im">
    <w:name w:val="im"/>
    <w:basedOn w:val="Fontepargpadro"/>
    <w:rsid w:val="0024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Jorge Salomão Siufi Bitar</cp:lastModifiedBy>
  <cp:revision>2</cp:revision>
  <cp:lastPrinted>2017-10-13T19:02:00Z</cp:lastPrinted>
  <dcterms:created xsi:type="dcterms:W3CDTF">2017-11-07T17:27:00Z</dcterms:created>
  <dcterms:modified xsi:type="dcterms:W3CDTF">2017-11-07T17:27:00Z</dcterms:modified>
</cp:coreProperties>
</file>